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2" w:rsidRDefault="008D5142" w:rsidP="009C0E2E">
      <w:pPr>
        <w:jc w:val="both"/>
        <w:rPr>
          <w:sz w:val="22"/>
          <w:szCs w:val="22"/>
        </w:rPr>
      </w:pPr>
    </w:p>
    <w:p w:rsidR="008D5142" w:rsidRPr="00FF3A38" w:rsidRDefault="003D7F1C" w:rsidP="009C0E2E">
      <w:pPr>
        <w:pStyle w:val="Nadpis3"/>
        <w:spacing w:before="0"/>
        <w:ind w:right="-108"/>
        <w:jc w:val="both"/>
        <w:rPr>
          <w:rFonts w:ascii="Arial" w:eastAsia="Arial Unicode MS" w:hAnsi="Arial" w:cs="Arial"/>
          <w:caps/>
          <w:color w:val="auto"/>
          <w:sz w:val="24"/>
          <w:szCs w:val="24"/>
        </w:rPr>
      </w:pPr>
      <w:r>
        <w:rPr>
          <w:rFonts w:ascii="Arial" w:eastAsia="Arial Unicode MS" w:hAnsi="Arial" w:cs="Arial"/>
          <w:caps/>
          <w:color w:val="auto"/>
          <w:sz w:val="24"/>
          <w:szCs w:val="24"/>
        </w:rPr>
        <w:t>zpráva</w:t>
      </w:r>
      <w:r w:rsidR="00EB3554">
        <w:rPr>
          <w:rFonts w:ascii="Arial" w:eastAsia="Arial Unicode MS" w:hAnsi="Arial" w:cs="Arial"/>
          <w:caps/>
          <w:color w:val="auto"/>
          <w:sz w:val="24"/>
          <w:szCs w:val="24"/>
        </w:rPr>
        <w:t xml:space="preserve"> o výši skutečně uhrazené ceny</w:t>
      </w:r>
    </w:p>
    <w:p w:rsidR="008D5142" w:rsidRDefault="008D5142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3554" w:rsidRDefault="00EB3554" w:rsidP="00EB3554">
      <w:pPr>
        <w:pStyle w:val="Zkladntext"/>
        <w:numPr>
          <w:ilvl w:val="0"/>
          <w:numId w:val="50"/>
        </w:numPr>
        <w:tabs>
          <w:tab w:val="clear" w:pos="720"/>
          <w:tab w:val="num" w:pos="300"/>
        </w:tabs>
        <w:spacing w:after="0"/>
        <w:ind w:left="300" w:hanging="300"/>
        <w:rPr>
          <w:rFonts w:cs="Arial"/>
          <w:b/>
        </w:rPr>
      </w:pPr>
      <w:r>
        <w:rPr>
          <w:rFonts w:cs="Arial"/>
          <w:b/>
        </w:rPr>
        <w:t>Identifikační údaje o veřejné zakázce a zadavateli</w:t>
      </w:r>
    </w:p>
    <w:p w:rsidR="00EB3554" w:rsidRDefault="00EB3554" w:rsidP="00EB3554">
      <w:pPr>
        <w:pStyle w:val="Zkladntext"/>
        <w:spacing w:after="0"/>
        <w:rPr>
          <w:rFonts w:cs="Arial"/>
          <w:b/>
        </w:rPr>
      </w:pPr>
    </w:p>
    <w:p w:rsidR="00EB3554" w:rsidRPr="006E2876" w:rsidRDefault="00EB3554" w:rsidP="00EB3554">
      <w:pPr>
        <w:pStyle w:val="Nzev"/>
        <w:ind w:left="2300" w:hanging="2300"/>
        <w:jc w:val="left"/>
        <w:rPr>
          <w:rFonts w:ascii="Cambria" w:hAnsi="Cambria" w:cs="Arial"/>
          <w:b w:val="0"/>
          <w:bCs w:val="0"/>
          <w:sz w:val="18"/>
          <w:szCs w:val="18"/>
          <w:lang w:val="cs-CZ"/>
        </w:rPr>
      </w:pPr>
      <w:proofErr w:type="spellStart"/>
      <w:r w:rsidRPr="00983AC2">
        <w:rPr>
          <w:rFonts w:ascii="Arial" w:hAnsi="Arial" w:cs="Arial"/>
          <w:sz w:val="20"/>
          <w:szCs w:val="20"/>
        </w:rPr>
        <w:t>Název</w:t>
      </w:r>
      <w:proofErr w:type="spellEnd"/>
      <w:r w:rsidRPr="00983A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3AC2">
        <w:rPr>
          <w:rFonts w:ascii="Arial" w:hAnsi="Arial" w:cs="Arial"/>
          <w:sz w:val="20"/>
          <w:szCs w:val="20"/>
        </w:rPr>
        <w:t>veřejné</w:t>
      </w:r>
      <w:proofErr w:type="spellEnd"/>
      <w:r w:rsidRPr="00983A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3AC2">
        <w:rPr>
          <w:rFonts w:ascii="Arial" w:hAnsi="Arial" w:cs="Arial"/>
          <w:sz w:val="20"/>
          <w:szCs w:val="20"/>
        </w:rPr>
        <w:t>zakázky</w:t>
      </w:r>
      <w:proofErr w:type="spellEnd"/>
      <w:r w:rsidRPr="00983AC2">
        <w:rPr>
          <w:rFonts w:ascii="Arial" w:hAnsi="Arial" w:cs="Arial"/>
          <w:sz w:val="20"/>
          <w:szCs w:val="20"/>
        </w:rPr>
        <w:t>:</w:t>
      </w:r>
      <w:r>
        <w:rPr>
          <w:rFonts w:cs="Arial"/>
          <w:b w:val="0"/>
        </w:rPr>
        <w:t xml:space="preserve"> </w:t>
      </w:r>
      <w:r w:rsidRPr="006E2876">
        <w:rPr>
          <w:rFonts w:ascii="Arial" w:hAnsi="Arial" w:cs="Arial"/>
          <w:sz w:val="20"/>
          <w:szCs w:val="20"/>
        </w:rPr>
        <w:t>„</w:t>
      </w:r>
      <w:proofErr w:type="spellStart"/>
      <w:r w:rsidRPr="006E2876">
        <w:rPr>
          <w:rFonts w:ascii="Arial" w:hAnsi="Arial" w:cs="Arial"/>
          <w:sz w:val="20"/>
          <w:szCs w:val="20"/>
        </w:rPr>
        <w:t>Provedení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zimní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údržby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místn</w:t>
      </w:r>
      <w:r>
        <w:rPr>
          <w:rFonts w:ascii="Arial" w:hAnsi="Arial" w:cs="Arial"/>
          <w:sz w:val="20"/>
          <w:szCs w:val="20"/>
        </w:rPr>
        <w:t>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ploch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území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městského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obvodu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Radvanice</w:t>
      </w:r>
      <w:r>
        <w:rPr>
          <w:rFonts w:ascii="Arial" w:hAnsi="Arial" w:cs="Arial"/>
          <w:sz w:val="20"/>
          <w:szCs w:val="20"/>
        </w:rPr>
        <w:t xml:space="preserve"> </w:t>
      </w:r>
      <w:r w:rsidRPr="006E2876">
        <w:rPr>
          <w:rFonts w:ascii="Arial" w:hAnsi="Arial" w:cs="Arial"/>
          <w:sz w:val="20"/>
          <w:szCs w:val="20"/>
        </w:rPr>
        <w:t>a Bartovice“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A2DA0">
        <w:rPr>
          <w:rFonts w:cs="Arial"/>
          <w:b/>
        </w:rPr>
        <w:t>Část č. 1. Zimní údržba místních komunikací a ploch v </w:t>
      </w:r>
      <w:proofErr w:type="gramStart"/>
      <w:r w:rsidRPr="00AA2DA0">
        <w:rPr>
          <w:rFonts w:cs="Arial"/>
          <w:b/>
        </w:rPr>
        <w:t>k.</w:t>
      </w:r>
      <w:proofErr w:type="spellStart"/>
      <w:r w:rsidRPr="00AA2DA0">
        <w:rPr>
          <w:rFonts w:cs="Arial"/>
          <w:b/>
        </w:rPr>
        <w:t>ú</w:t>
      </w:r>
      <w:proofErr w:type="spellEnd"/>
      <w:r w:rsidRPr="00AA2DA0">
        <w:rPr>
          <w:rFonts w:cs="Arial"/>
          <w:b/>
        </w:rPr>
        <w:t>.</w:t>
      </w:r>
      <w:proofErr w:type="gramEnd"/>
      <w:r w:rsidRPr="00AA2DA0">
        <w:rPr>
          <w:rFonts w:cs="Arial"/>
          <w:b/>
        </w:rPr>
        <w:t xml:space="preserve"> Radvanice v období 201</w:t>
      </w:r>
      <w:r w:rsidR="001128AC">
        <w:rPr>
          <w:rFonts w:cs="Arial"/>
          <w:b/>
        </w:rPr>
        <w:t>3</w:t>
      </w:r>
      <w:r w:rsidRPr="00AA2DA0">
        <w:rPr>
          <w:rFonts w:cs="Arial"/>
          <w:b/>
        </w:rPr>
        <w:t>/201</w:t>
      </w:r>
      <w:r w:rsidR="001128AC">
        <w:rPr>
          <w:rFonts w:cs="Arial"/>
          <w:b/>
        </w:rPr>
        <w:t>4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 w:rsidRPr="00AA2DA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DA0">
        <w:rPr>
          <w:b/>
        </w:rPr>
        <w:t>Část č. 2. Zimní údržba místních komunikací a ploch v </w:t>
      </w:r>
      <w:proofErr w:type="gramStart"/>
      <w:r w:rsidRPr="00AA2DA0">
        <w:rPr>
          <w:b/>
        </w:rPr>
        <w:t>k</w:t>
      </w:r>
      <w:r>
        <w:rPr>
          <w:b/>
        </w:rPr>
        <w:t>.</w:t>
      </w:r>
      <w:proofErr w:type="spellStart"/>
      <w:r>
        <w:rPr>
          <w:b/>
        </w:rPr>
        <w:t>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Bartovice v období </w:t>
      </w:r>
      <w:r w:rsidRPr="00AA2DA0">
        <w:rPr>
          <w:rFonts w:cs="Arial"/>
          <w:b/>
        </w:rPr>
        <w:t>201</w:t>
      </w:r>
      <w:r w:rsidR="001128AC">
        <w:rPr>
          <w:rFonts w:cs="Arial"/>
          <w:b/>
        </w:rPr>
        <w:t>3</w:t>
      </w:r>
      <w:r w:rsidRPr="00AA2DA0">
        <w:rPr>
          <w:rFonts w:cs="Arial"/>
          <w:b/>
        </w:rPr>
        <w:t>/201</w:t>
      </w:r>
      <w:r w:rsidR="001128AC">
        <w:rPr>
          <w:rFonts w:cs="Arial"/>
          <w:b/>
        </w:rPr>
        <w:t>4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 w:rsidRPr="00AA2DA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DA0">
        <w:rPr>
          <w:b/>
        </w:rPr>
        <w:t>Část č. 3. Zimní údržba chodníků v 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Radvanice a 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Bartovice v období </w:t>
      </w:r>
      <w:r w:rsidRPr="00AA2DA0">
        <w:rPr>
          <w:rFonts w:cs="Arial"/>
          <w:b/>
        </w:rPr>
        <w:t>201</w:t>
      </w:r>
      <w:r w:rsidR="001128AC">
        <w:rPr>
          <w:rFonts w:cs="Arial"/>
          <w:b/>
        </w:rPr>
        <w:t>3</w:t>
      </w:r>
      <w:r w:rsidRPr="00AA2DA0">
        <w:rPr>
          <w:rFonts w:cs="Arial"/>
          <w:b/>
        </w:rPr>
        <w:t>/201</w:t>
      </w:r>
      <w:r w:rsidR="001128AC">
        <w:rPr>
          <w:rFonts w:cs="Arial"/>
          <w:b/>
        </w:rPr>
        <w:t>4</w:t>
      </w:r>
    </w:p>
    <w:p w:rsidR="00EB3554" w:rsidRDefault="00EB3554" w:rsidP="00EB3554">
      <w:pPr>
        <w:ind w:left="2300" w:hanging="2300"/>
        <w:jc w:val="both"/>
      </w:pPr>
      <w:r w:rsidRPr="00983AC2">
        <w:rPr>
          <w:rFonts w:cs="Arial"/>
          <w:b/>
        </w:rPr>
        <w:t>Zadavatel:</w:t>
      </w:r>
      <w:r>
        <w:rPr>
          <w:rFonts w:cs="Arial"/>
          <w:b/>
        </w:rPr>
        <w:tab/>
      </w:r>
      <w:r w:rsidRPr="00186B2F">
        <w:t>Statutární město Ostrava</w:t>
      </w:r>
    </w:p>
    <w:p w:rsidR="00EB3554" w:rsidRDefault="00EB3554" w:rsidP="00EB3554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186B2F">
        <w:rPr>
          <w:rFonts w:ascii="Times New Roman" w:hAnsi="Times New Roman"/>
          <w:sz w:val="22"/>
          <w:szCs w:val="22"/>
        </w:rPr>
        <w:t>městský obvod Radvanice a Bartovice</w:t>
      </w:r>
    </w:p>
    <w:p w:rsidR="00EB3554" w:rsidRPr="00186B2F" w:rsidRDefault="00EB3554" w:rsidP="00EB3554">
      <w:pPr>
        <w:pStyle w:val="Zkladntext"/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Sídlem:</w:t>
      </w:r>
      <w:r>
        <w:rPr>
          <w:rFonts w:cs="Arial"/>
          <w:b/>
        </w:rPr>
        <w:tab/>
      </w:r>
      <w:r w:rsidRPr="00983AC2">
        <w:rPr>
          <w:rFonts w:cs="Arial"/>
        </w:rPr>
        <w:t>T</w:t>
      </w:r>
      <w:r w:rsidRPr="00186B2F">
        <w:rPr>
          <w:rFonts w:ascii="Times New Roman" w:hAnsi="Times New Roman"/>
          <w:sz w:val="22"/>
          <w:szCs w:val="22"/>
        </w:rPr>
        <w:t>ěšínská 87/281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86B2F">
        <w:rPr>
          <w:rFonts w:ascii="Times New Roman" w:hAnsi="Times New Roman"/>
          <w:sz w:val="22"/>
          <w:szCs w:val="22"/>
        </w:rPr>
        <w:t>716 00 Ostrava - Radvanice</w:t>
      </w:r>
    </w:p>
    <w:p w:rsidR="00EB3554" w:rsidRPr="00186B2F" w:rsidRDefault="00EB3554" w:rsidP="00EB3554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Zastoupeno: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186B2F">
        <w:rPr>
          <w:rFonts w:ascii="Times New Roman" w:hAnsi="Times New Roman"/>
          <w:sz w:val="22"/>
          <w:szCs w:val="22"/>
        </w:rPr>
        <w:t>ve věcech smluvních - Ing. Štěpán Košťál, místostarosta</w:t>
      </w:r>
    </w:p>
    <w:p w:rsidR="00EB3554" w:rsidRDefault="00EB3554" w:rsidP="00EB3554">
      <w:pPr>
        <w:tabs>
          <w:tab w:val="left" w:pos="426"/>
        </w:tabs>
        <w:ind w:left="2300" w:hanging="23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86B2F">
        <w:rPr>
          <w:rFonts w:ascii="Times New Roman" w:hAnsi="Times New Roman"/>
          <w:sz w:val="22"/>
          <w:szCs w:val="22"/>
        </w:rPr>
        <w:t>ve věcech technických - Ing. Věra Raisová, vedoucí odboru stavebního řádu, dopravy a životního prostředí,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6B2F">
        <w:rPr>
          <w:rFonts w:ascii="Times New Roman" w:hAnsi="Times New Roman"/>
          <w:sz w:val="22"/>
          <w:szCs w:val="22"/>
        </w:rPr>
        <w:t>Ing. Roman Hučík, referent od</w:t>
      </w:r>
      <w:r>
        <w:rPr>
          <w:rFonts w:ascii="Times New Roman" w:hAnsi="Times New Roman"/>
          <w:sz w:val="22"/>
          <w:szCs w:val="22"/>
        </w:rPr>
        <w:t xml:space="preserve">boru stavebního řádu, dopravy </w:t>
      </w:r>
      <w:r w:rsidRPr="00186B2F">
        <w:rPr>
          <w:rFonts w:ascii="Times New Roman" w:hAnsi="Times New Roman"/>
          <w:sz w:val="22"/>
          <w:szCs w:val="22"/>
        </w:rPr>
        <w:t>a životního prostředí</w:t>
      </w:r>
    </w:p>
    <w:p w:rsidR="00EB3554" w:rsidRPr="00186B2F" w:rsidRDefault="00EB3554" w:rsidP="00EB3554">
      <w:pPr>
        <w:tabs>
          <w:tab w:val="left" w:pos="426"/>
        </w:tabs>
        <w:ind w:left="2300" w:hanging="2300"/>
        <w:jc w:val="both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 xml:space="preserve">IČ: </w:t>
      </w:r>
      <w:r w:rsidRPr="00FF3A38">
        <w:rPr>
          <w:rFonts w:cs="Arial"/>
          <w:b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86B2F">
        <w:rPr>
          <w:rFonts w:ascii="Times New Roman" w:hAnsi="Times New Roman"/>
          <w:sz w:val="22"/>
          <w:szCs w:val="22"/>
        </w:rPr>
        <w:t xml:space="preserve">00845451   </w:t>
      </w:r>
    </w:p>
    <w:p w:rsidR="00EB3554" w:rsidRPr="00186B2F" w:rsidRDefault="00EB3554" w:rsidP="00EB3554">
      <w:pPr>
        <w:pStyle w:val="Zkladntext"/>
        <w:tabs>
          <w:tab w:val="left" w:pos="1418"/>
        </w:tabs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DIČ: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86B2F">
        <w:rPr>
          <w:rFonts w:ascii="Times New Roman" w:hAnsi="Times New Roman"/>
          <w:sz w:val="22"/>
          <w:szCs w:val="22"/>
        </w:rPr>
        <w:t xml:space="preserve">CZ00845451   </w:t>
      </w:r>
    </w:p>
    <w:p w:rsidR="00EB3554" w:rsidRPr="00186B2F" w:rsidRDefault="00EB3554" w:rsidP="00EB3554">
      <w:pPr>
        <w:pStyle w:val="Zkladntext"/>
        <w:tabs>
          <w:tab w:val="left" w:pos="1418"/>
        </w:tabs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Profil zadavatele:</w:t>
      </w:r>
      <w:r>
        <w:rPr>
          <w:rFonts w:ascii="Times New Roman" w:hAnsi="Times New Roman"/>
          <w:sz w:val="22"/>
          <w:szCs w:val="22"/>
        </w:rPr>
        <w:tab/>
      </w:r>
      <w:hyperlink r:id="rId8" w:history="1">
        <w:r w:rsidRPr="00186B2F">
          <w:rPr>
            <w:rStyle w:val="Hypertextovodkaz"/>
            <w:rFonts w:ascii="Times New Roman" w:hAnsi="Times New Roman"/>
            <w:sz w:val="22"/>
            <w:szCs w:val="22"/>
          </w:rPr>
          <w:t>www.radvanice.ostrava.cz</w:t>
        </w:r>
      </w:hyperlink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  <w:r w:rsidRPr="00F91AB9">
        <w:rPr>
          <w:rFonts w:cs="Arial"/>
          <w:b/>
          <w:bCs/>
        </w:rPr>
        <w:t>Druh zadávacího řízení: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F91AB9">
        <w:rPr>
          <w:rFonts w:ascii="Times New Roman" w:hAnsi="Times New Roman"/>
          <w:bCs/>
          <w:sz w:val="22"/>
          <w:szCs w:val="22"/>
        </w:rPr>
        <w:t xml:space="preserve">zjednodušené podlimitní řízení podle § 38 zákona č. 137/2006 Sb., </w:t>
      </w:r>
      <w:r>
        <w:rPr>
          <w:rFonts w:ascii="Times New Roman" w:hAnsi="Times New Roman"/>
          <w:bCs/>
          <w:sz w:val="22"/>
          <w:szCs w:val="22"/>
        </w:rPr>
        <w:br/>
      </w:r>
      <w:r w:rsidRPr="00F91AB9">
        <w:rPr>
          <w:rFonts w:ascii="Times New Roman" w:hAnsi="Times New Roman"/>
          <w:bCs/>
          <w:sz w:val="22"/>
          <w:szCs w:val="22"/>
        </w:rPr>
        <w:t>o veřejných zakázkách, ve znění pozdějších předpisů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92018">
        <w:rPr>
          <w:rFonts w:ascii="Times New Roman" w:hAnsi="Times New Roman"/>
          <w:bCs/>
          <w:sz w:val="22"/>
          <w:szCs w:val="22"/>
        </w:rPr>
        <w:t>(dále jen zákon)</w:t>
      </w:r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</w:p>
    <w:p w:rsidR="00EB3554" w:rsidRDefault="00EB3554" w:rsidP="00EB3554">
      <w:pPr>
        <w:pStyle w:val="Nadpis1"/>
        <w:numPr>
          <w:ilvl w:val="0"/>
          <w:numId w:val="50"/>
        </w:numPr>
        <w:tabs>
          <w:tab w:val="clear" w:pos="720"/>
          <w:tab w:val="num" w:pos="400"/>
        </w:tabs>
        <w:ind w:left="400" w:hanging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Vybraní uchazeči:</w:t>
      </w:r>
    </w:p>
    <w:p w:rsidR="00EB3554" w:rsidRDefault="00EB3554" w:rsidP="00EB3554"/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rFonts w:cs="Arial"/>
          <w:b/>
        </w:rPr>
      </w:pPr>
      <w:r w:rsidRPr="00AA2DA0">
        <w:rPr>
          <w:rFonts w:cs="Arial"/>
          <w:b/>
        </w:rPr>
        <w:t>Část č. 1. Zimní údržba místních komunikací a ploc</w:t>
      </w:r>
      <w:r w:rsidR="001128AC">
        <w:rPr>
          <w:rFonts w:cs="Arial"/>
          <w:b/>
        </w:rPr>
        <w:t>h v </w:t>
      </w:r>
      <w:proofErr w:type="gramStart"/>
      <w:r w:rsidR="001128AC">
        <w:rPr>
          <w:rFonts w:cs="Arial"/>
          <w:b/>
        </w:rPr>
        <w:t>k.</w:t>
      </w:r>
      <w:proofErr w:type="spellStart"/>
      <w:r w:rsidR="001128AC">
        <w:rPr>
          <w:rFonts w:cs="Arial"/>
          <w:b/>
        </w:rPr>
        <w:t>ú</w:t>
      </w:r>
      <w:proofErr w:type="spellEnd"/>
      <w:r w:rsidR="001128AC">
        <w:rPr>
          <w:rFonts w:cs="Arial"/>
          <w:b/>
        </w:rPr>
        <w:t>.</w:t>
      </w:r>
      <w:proofErr w:type="gramEnd"/>
      <w:r w:rsidR="001128AC">
        <w:rPr>
          <w:rFonts w:cs="Arial"/>
          <w:b/>
        </w:rPr>
        <w:t xml:space="preserve"> Radvanice v období 2013/2014</w:t>
      </w:r>
    </w:p>
    <w:p w:rsidR="00EB3554" w:rsidRPr="00082523" w:rsidRDefault="00EB3554" w:rsidP="00EB3554">
      <w:pPr>
        <w:rPr>
          <w:rFonts w:ascii="Times New Roman" w:hAnsi="Times New Roman"/>
          <w:sz w:val="22"/>
          <w:szCs w:val="22"/>
        </w:rPr>
      </w:pPr>
    </w:p>
    <w:p w:rsidR="00EB3554" w:rsidRPr="00752F45" w:rsidRDefault="00EB3554" w:rsidP="00EB3554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="001128AC">
        <w:rPr>
          <w:rFonts w:ascii="Times New Roman" w:hAnsi="Times New Roman"/>
          <w:bCs/>
          <w:sz w:val="22"/>
          <w:szCs w:val="22"/>
        </w:rPr>
        <w:tab/>
      </w:r>
      <w:r w:rsidR="001128AC" w:rsidRPr="005C01F5">
        <w:rPr>
          <w:rFonts w:ascii="Times New Roman" w:hAnsi="Times New Roman"/>
          <w:bCs/>
          <w:sz w:val="22"/>
          <w:szCs w:val="22"/>
        </w:rPr>
        <w:t>ARBOR MORAVIA s.r.o.</w:t>
      </w:r>
    </w:p>
    <w:p w:rsidR="001128AC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C173A3" w:rsidRPr="00752F45">
        <w:rPr>
          <w:bCs/>
          <w:sz w:val="22"/>
          <w:szCs w:val="22"/>
        </w:rPr>
        <w:tab/>
      </w:r>
      <w:r w:rsidR="001128AC">
        <w:rPr>
          <w:bCs/>
          <w:sz w:val="22"/>
          <w:szCs w:val="22"/>
        </w:rPr>
        <w:t>Přemyslovců 307/65, 709 00 Ostrava – Mariánské Hory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1128AC">
        <w:rPr>
          <w:bCs/>
          <w:sz w:val="22"/>
          <w:szCs w:val="22"/>
        </w:rPr>
        <w:tab/>
        <w:t>s</w:t>
      </w:r>
      <w:r w:rsidRPr="00752F45">
        <w:rPr>
          <w:bCs/>
          <w:sz w:val="22"/>
          <w:szCs w:val="22"/>
        </w:rPr>
        <w:t>polečnost</w:t>
      </w:r>
      <w:r w:rsidR="001128AC">
        <w:rPr>
          <w:bCs/>
          <w:sz w:val="22"/>
          <w:szCs w:val="22"/>
        </w:rPr>
        <w:t xml:space="preserve"> s ručením omezeným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="001128AC">
        <w:rPr>
          <w:sz w:val="22"/>
          <w:szCs w:val="22"/>
        </w:rPr>
        <w:tab/>
        <w:t>253 83 035</w:t>
      </w:r>
    </w:p>
    <w:p w:rsidR="00C173A3" w:rsidRPr="00752F45" w:rsidRDefault="00C173A3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C173A3" w:rsidRPr="00752F45" w:rsidRDefault="00C173A3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</w:t>
      </w:r>
      <w:r w:rsidR="001128AC">
        <w:rPr>
          <w:sz w:val="22"/>
          <w:szCs w:val="22"/>
        </w:rPr>
        <w:t>otková cena za odhrnutí sněhu:</w:t>
      </w:r>
      <w:r w:rsidR="001128AC">
        <w:rPr>
          <w:sz w:val="22"/>
          <w:szCs w:val="22"/>
        </w:rPr>
        <w:tab/>
        <w:t>560</w:t>
      </w:r>
      <w:r w:rsidRPr="00752F45">
        <w:rPr>
          <w:sz w:val="22"/>
          <w:szCs w:val="22"/>
        </w:rPr>
        <w:t>,-- Kč/hod bez DPH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</w:t>
      </w:r>
      <w:r w:rsidR="001128AC">
        <w:rPr>
          <w:sz w:val="22"/>
          <w:szCs w:val="22"/>
        </w:rPr>
        <w:t>a posyp:</w:t>
      </w:r>
      <w:r w:rsidR="001128AC">
        <w:rPr>
          <w:sz w:val="22"/>
          <w:szCs w:val="22"/>
        </w:rPr>
        <w:tab/>
      </w:r>
      <w:r w:rsidR="001128AC">
        <w:rPr>
          <w:sz w:val="22"/>
          <w:szCs w:val="22"/>
        </w:rPr>
        <w:tab/>
        <w:t>570</w:t>
      </w:r>
      <w:r w:rsidRPr="00752F45">
        <w:rPr>
          <w:sz w:val="22"/>
          <w:szCs w:val="22"/>
        </w:rPr>
        <w:t>,-- Kč/hod bez DPH</w:t>
      </w:r>
    </w:p>
    <w:p w:rsidR="00C173A3" w:rsidRPr="00752F45" w:rsidRDefault="00C173A3" w:rsidP="00C173A3">
      <w:pPr>
        <w:rPr>
          <w:rFonts w:ascii="Times New Roman" w:hAnsi="Times New Roman"/>
          <w:sz w:val="22"/>
          <w:szCs w:val="22"/>
        </w:rPr>
      </w:pPr>
    </w:p>
    <w:p w:rsidR="00C173A3" w:rsidRPr="00C173A3" w:rsidRDefault="00C173A3" w:rsidP="00C173A3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</w:t>
      </w:r>
      <w:r w:rsidR="001128AC">
        <w:rPr>
          <w:sz w:val="22"/>
          <w:szCs w:val="22"/>
        </w:rPr>
        <w:t>otková cena za odhrnutí sněhu:</w:t>
      </w:r>
      <w:r w:rsidR="001128AC">
        <w:rPr>
          <w:sz w:val="22"/>
          <w:szCs w:val="22"/>
        </w:rPr>
        <w:tab/>
        <w:t>560</w:t>
      </w:r>
      <w:r w:rsidRPr="00752F45">
        <w:rPr>
          <w:sz w:val="22"/>
          <w:szCs w:val="22"/>
        </w:rPr>
        <w:t>,-- Kč/hod bez DPH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</w:t>
      </w:r>
      <w:r w:rsidR="001128AC">
        <w:rPr>
          <w:sz w:val="22"/>
          <w:szCs w:val="22"/>
        </w:rPr>
        <w:t>ednotková cena za posyp:</w:t>
      </w:r>
      <w:r w:rsidR="001128AC">
        <w:rPr>
          <w:sz w:val="22"/>
          <w:szCs w:val="22"/>
        </w:rPr>
        <w:tab/>
      </w:r>
      <w:r w:rsidR="001128AC">
        <w:rPr>
          <w:sz w:val="22"/>
          <w:szCs w:val="22"/>
        </w:rPr>
        <w:tab/>
        <w:t>570</w:t>
      </w:r>
      <w:r w:rsidRPr="00752F45">
        <w:rPr>
          <w:sz w:val="22"/>
          <w:szCs w:val="22"/>
        </w:rPr>
        <w:t>,-- Kč/hod bez DPH</w:t>
      </w:r>
    </w:p>
    <w:p w:rsidR="00C173A3" w:rsidRDefault="00C173A3" w:rsidP="00C173A3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C173A3" w:rsidRDefault="00C173A3" w:rsidP="00C173A3">
      <w:pPr>
        <w:rPr>
          <w:rFonts w:cs="Arial"/>
          <w:b/>
        </w:rPr>
      </w:pPr>
      <w:r w:rsidRPr="00752F45">
        <w:rPr>
          <w:rFonts w:cs="Arial"/>
          <w:b/>
        </w:rPr>
        <w:t>Výše</w:t>
      </w:r>
      <w:r w:rsidR="006B49EB" w:rsidRPr="00752F45">
        <w:rPr>
          <w:rFonts w:cs="Arial"/>
          <w:b/>
        </w:rPr>
        <w:t xml:space="preserve"> skutečně</w:t>
      </w:r>
      <w:r w:rsidRPr="00752F45">
        <w:rPr>
          <w:rFonts w:cs="Arial"/>
          <w:b/>
        </w:rPr>
        <w:t xml:space="preserve"> uhrazené cen</w:t>
      </w:r>
      <w:r w:rsidR="006B49EB" w:rsidRPr="00752F45">
        <w:rPr>
          <w:rFonts w:cs="Arial"/>
          <w:b/>
        </w:rPr>
        <w:t>y</w:t>
      </w:r>
      <w:r w:rsidRPr="00752F45">
        <w:rPr>
          <w:rFonts w:cs="Arial"/>
          <w:b/>
        </w:rPr>
        <w:t>:</w:t>
      </w:r>
      <w:r w:rsidR="00993758">
        <w:rPr>
          <w:rFonts w:cs="Arial"/>
          <w:b/>
        </w:rPr>
        <w:tab/>
      </w:r>
      <w:r w:rsidR="00993758">
        <w:rPr>
          <w:rFonts w:cs="Arial"/>
          <w:b/>
        </w:rPr>
        <w:tab/>
      </w:r>
      <w:r w:rsidR="00932488">
        <w:rPr>
          <w:rFonts w:cs="Arial"/>
          <w:b/>
        </w:rPr>
        <w:t>30 140,08</w:t>
      </w:r>
      <w:r w:rsidR="00752F45" w:rsidRPr="00752F45">
        <w:rPr>
          <w:rFonts w:cs="Arial"/>
          <w:b/>
        </w:rPr>
        <w:t xml:space="preserve"> Kč </w:t>
      </w:r>
      <w:r w:rsidR="006B49EB" w:rsidRPr="00752F45">
        <w:rPr>
          <w:rFonts w:cs="Arial"/>
          <w:b/>
        </w:rPr>
        <w:t>bez DPH</w:t>
      </w:r>
    </w:p>
    <w:p w:rsidR="003D7F1C" w:rsidRPr="00752F45" w:rsidRDefault="00993758" w:rsidP="00C173A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128AC">
        <w:rPr>
          <w:rFonts w:cs="Arial"/>
          <w:b/>
        </w:rPr>
        <w:t>36 469,50</w:t>
      </w:r>
      <w:r w:rsidR="003D7F1C">
        <w:rPr>
          <w:rFonts w:cs="Arial"/>
          <w:b/>
        </w:rPr>
        <w:t xml:space="preserve"> Kč s DPH</w:t>
      </w:r>
    </w:p>
    <w:p w:rsidR="00C173A3" w:rsidRPr="00C173A3" w:rsidRDefault="00C173A3" w:rsidP="00C1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3A3" w:rsidRPr="00C173A3" w:rsidRDefault="00C173A3" w:rsidP="00C173A3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EB3554" w:rsidRDefault="00EB3554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  <w:r w:rsidRPr="00AA2DA0">
        <w:rPr>
          <w:b/>
        </w:rPr>
        <w:lastRenderedPageBreak/>
        <w:t>Část č. 2. Zimní údržba místních komunikací a ploc</w:t>
      </w:r>
      <w:r w:rsidR="003E71CA">
        <w:rPr>
          <w:b/>
        </w:rPr>
        <w:t>h v </w:t>
      </w:r>
      <w:proofErr w:type="gramStart"/>
      <w:r w:rsidR="003E71CA">
        <w:rPr>
          <w:b/>
        </w:rPr>
        <w:t>k.</w:t>
      </w:r>
      <w:proofErr w:type="spellStart"/>
      <w:r w:rsidR="003E71CA">
        <w:rPr>
          <w:b/>
        </w:rPr>
        <w:t>ú</w:t>
      </w:r>
      <w:proofErr w:type="spellEnd"/>
      <w:r w:rsidR="003E71CA">
        <w:rPr>
          <w:b/>
        </w:rPr>
        <w:t>.</w:t>
      </w:r>
      <w:proofErr w:type="gramEnd"/>
      <w:r w:rsidR="003E71CA">
        <w:rPr>
          <w:b/>
        </w:rPr>
        <w:t xml:space="preserve"> Bartovice v období 2013/2014</w:t>
      </w:r>
    </w:p>
    <w:p w:rsidR="00EB3554" w:rsidRDefault="00EB3554" w:rsidP="00EB3554">
      <w:pPr>
        <w:rPr>
          <w:rFonts w:ascii="Times New Roman" w:hAnsi="Times New Roman"/>
          <w:bCs/>
          <w:sz w:val="22"/>
          <w:szCs w:val="22"/>
        </w:rPr>
      </w:pPr>
    </w:p>
    <w:p w:rsidR="00993758" w:rsidRPr="00752F45" w:rsidRDefault="00993758" w:rsidP="00993758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5C01F5">
        <w:rPr>
          <w:rFonts w:ascii="Times New Roman" w:hAnsi="Times New Roman"/>
          <w:bCs/>
          <w:sz w:val="22"/>
          <w:szCs w:val="22"/>
        </w:rPr>
        <w:t>ARBOR MORAVIA s.r.o.</w:t>
      </w:r>
    </w:p>
    <w:p w:rsidR="00993758" w:rsidRDefault="00993758" w:rsidP="00993758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Přemyslovců 307/65, 709 00 Ostrava – Mariánské Hory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</w:t>
      </w:r>
      <w:r w:rsidRPr="00752F45">
        <w:rPr>
          <w:bCs/>
          <w:sz w:val="22"/>
          <w:szCs w:val="22"/>
        </w:rPr>
        <w:t>polečnost</w:t>
      </w:r>
      <w:r>
        <w:rPr>
          <w:bCs/>
          <w:sz w:val="22"/>
          <w:szCs w:val="22"/>
        </w:rPr>
        <w:t xml:space="preserve"> s ručením omezeným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>
        <w:rPr>
          <w:sz w:val="22"/>
          <w:szCs w:val="22"/>
        </w:rPr>
        <w:tab/>
        <w:t>253 83 035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</w:t>
      </w:r>
      <w:r>
        <w:rPr>
          <w:sz w:val="22"/>
          <w:szCs w:val="22"/>
        </w:rPr>
        <w:t>otková cena za odhrnutí sněhu:</w:t>
      </w:r>
      <w:r>
        <w:rPr>
          <w:sz w:val="22"/>
          <w:szCs w:val="22"/>
        </w:rPr>
        <w:tab/>
        <w:t>560</w:t>
      </w:r>
      <w:r w:rsidRPr="00752F45">
        <w:rPr>
          <w:sz w:val="22"/>
          <w:szCs w:val="22"/>
        </w:rPr>
        <w:t>,-- Kč/hod bez DPH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</w:t>
      </w:r>
      <w:r>
        <w:rPr>
          <w:sz w:val="22"/>
          <w:szCs w:val="22"/>
        </w:rPr>
        <w:t>a posyp: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570</w:t>
      </w:r>
      <w:r w:rsidRPr="00752F45">
        <w:rPr>
          <w:sz w:val="22"/>
          <w:szCs w:val="22"/>
        </w:rPr>
        <w:t>,-- Kč/hod bez DPH</w:t>
      </w:r>
    </w:p>
    <w:p w:rsidR="00993758" w:rsidRPr="00752F45" w:rsidRDefault="00993758" w:rsidP="00993758">
      <w:pPr>
        <w:rPr>
          <w:rFonts w:ascii="Times New Roman" w:hAnsi="Times New Roman"/>
          <w:sz w:val="22"/>
          <w:szCs w:val="22"/>
        </w:rPr>
      </w:pPr>
    </w:p>
    <w:p w:rsidR="00993758" w:rsidRPr="00C173A3" w:rsidRDefault="00993758" w:rsidP="00993758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</w:t>
      </w:r>
      <w:r>
        <w:rPr>
          <w:sz w:val="22"/>
          <w:szCs w:val="22"/>
        </w:rPr>
        <w:t>otková cena za odhrnutí sněhu:</w:t>
      </w:r>
      <w:r>
        <w:rPr>
          <w:sz w:val="22"/>
          <w:szCs w:val="22"/>
        </w:rPr>
        <w:tab/>
        <w:t>560</w:t>
      </w:r>
      <w:r w:rsidRPr="00752F45">
        <w:rPr>
          <w:sz w:val="22"/>
          <w:szCs w:val="22"/>
        </w:rPr>
        <w:t>,-- Kč/hod bez DPH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</w:t>
      </w:r>
      <w:r>
        <w:rPr>
          <w:sz w:val="22"/>
          <w:szCs w:val="22"/>
        </w:rPr>
        <w:t>ednotková cena za posyp: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570</w:t>
      </w:r>
      <w:r w:rsidRPr="00752F45">
        <w:rPr>
          <w:sz w:val="22"/>
          <w:szCs w:val="22"/>
        </w:rPr>
        <w:t>,-- Kč/hod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6B49EB" w:rsidRDefault="00993758" w:rsidP="006B49EB">
      <w:pPr>
        <w:rPr>
          <w:rFonts w:cs="Arial"/>
          <w:b/>
        </w:rPr>
      </w:pPr>
      <w:r>
        <w:rPr>
          <w:rFonts w:cs="Arial"/>
          <w:b/>
        </w:rPr>
        <w:t>Výše skutečně uhrazené ceny: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32488">
        <w:rPr>
          <w:rFonts w:cs="Arial"/>
          <w:b/>
        </w:rPr>
        <w:t>20 460,33</w:t>
      </w:r>
      <w:r w:rsidR="003F248A" w:rsidRPr="003F248A">
        <w:rPr>
          <w:rFonts w:cs="Arial"/>
          <w:b/>
        </w:rPr>
        <w:t xml:space="preserve"> Kč </w:t>
      </w:r>
      <w:r w:rsidR="006B49EB" w:rsidRPr="003F248A">
        <w:rPr>
          <w:rFonts w:cs="Arial"/>
          <w:b/>
        </w:rPr>
        <w:t>bez DPH</w:t>
      </w:r>
    </w:p>
    <w:p w:rsidR="00422C0C" w:rsidRPr="003F248A" w:rsidRDefault="00932488" w:rsidP="006B49E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24 757,00</w:t>
      </w:r>
      <w:r w:rsidR="00422C0C">
        <w:rPr>
          <w:rFonts w:cs="Arial"/>
          <w:b/>
        </w:rPr>
        <w:t xml:space="preserve"> Kč s DPH</w:t>
      </w:r>
    </w:p>
    <w:p w:rsidR="00EB3554" w:rsidRPr="00752F45" w:rsidRDefault="00422C0C" w:rsidP="00EB3554">
      <w:pPr>
        <w:tabs>
          <w:tab w:val="left" w:pos="567"/>
          <w:tab w:val="left" w:pos="170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B3554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</w:p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  <w:r w:rsidRPr="00AA2DA0">
        <w:rPr>
          <w:b/>
        </w:rPr>
        <w:t>Část č. 3. Zimní údržba chodníků v 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Radvanic</w:t>
      </w:r>
      <w:r w:rsidR="003E71CA">
        <w:rPr>
          <w:b/>
        </w:rPr>
        <w:t xml:space="preserve">e a </w:t>
      </w:r>
      <w:proofErr w:type="gramStart"/>
      <w:r w:rsidR="003E71CA">
        <w:rPr>
          <w:b/>
        </w:rPr>
        <w:t>k.</w:t>
      </w:r>
      <w:proofErr w:type="spellStart"/>
      <w:r w:rsidR="003E71CA">
        <w:rPr>
          <w:b/>
        </w:rPr>
        <w:t>ú</w:t>
      </w:r>
      <w:proofErr w:type="spellEnd"/>
      <w:r w:rsidR="003E71CA">
        <w:rPr>
          <w:b/>
        </w:rPr>
        <w:t>.</w:t>
      </w:r>
      <w:proofErr w:type="gramEnd"/>
      <w:r w:rsidR="003E71CA">
        <w:rPr>
          <w:b/>
        </w:rPr>
        <w:t xml:space="preserve"> Bartovice v období 2013/2014</w:t>
      </w:r>
    </w:p>
    <w:p w:rsidR="00EB3554" w:rsidRDefault="00EB3554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993758" w:rsidRPr="00752F45" w:rsidRDefault="00993758" w:rsidP="00993758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sz w:val="22"/>
          <w:szCs w:val="22"/>
        </w:rPr>
        <w:t>Technické služby, a.s. Slezská Ostrava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sz w:val="22"/>
          <w:szCs w:val="22"/>
        </w:rPr>
        <w:t>Čs. Armády 20, 710 00 Slezská Ostrava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  <w:t>akciová společnost</w:t>
      </w:r>
    </w:p>
    <w:p w:rsidR="00993758" w:rsidRPr="00752F45" w:rsidRDefault="00993758" w:rsidP="00993758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476</w:t>
      </w:r>
      <w:r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>74</w:t>
      </w:r>
      <w:r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>725</w:t>
      </w:r>
    </w:p>
    <w:p w:rsidR="00EB3554" w:rsidRPr="00752F45" w:rsidRDefault="00EB3554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</w:t>
      </w:r>
      <w:r w:rsidR="00993758">
        <w:rPr>
          <w:sz w:val="22"/>
          <w:szCs w:val="22"/>
        </w:rPr>
        <w:t>otková cena za odhrnutí sněhu:</w:t>
      </w:r>
      <w:r w:rsidR="00993758">
        <w:rPr>
          <w:sz w:val="22"/>
          <w:szCs w:val="22"/>
        </w:rPr>
        <w:tab/>
        <w:t>0,43</w:t>
      </w:r>
      <w:r w:rsidRPr="00752F45">
        <w:rPr>
          <w:sz w:val="22"/>
          <w:szCs w:val="22"/>
        </w:rPr>
        <w:t xml:space="preserve">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</w:t>
      </w:r>
      <w:r w:rsidR="00993758">
        <w:rPr>
          <w:sz w:val="22"/>
          <w:szCs w:val="22"/>
        </w:rPr>
        <w:t xml:space="preserve">cena za posyp:           </w:t>
      </w:r>
      <w:r w:rsidR="00993758">
        <w:rPr>
          <w:sz w:val="22"/>
          <w:szCs w:val="22"/>
        </w:rPr>
        <w:tab/>
        <w:t>0,42</w:t>
      </w:r>
      <w:r w:rsidRPr="00752F45">
        <w:rPr>
          <w:sz w:val="22"/>
          <w:szCs w:val="22"/>
        </w:rPr>
        <w:t xml:space="preserve">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rPr>
          <w:rFonts w:ascii="Times New Roman" w:hAnsi="Times New Roman"/>
          <w:sz w:val="22"/>
          <w:szCs w:val="22"/>
        </w:rPr>
      </w:pPr>
    </w:p>
    <w:p w:rsidR="006B49EB" w:rsidRPr="00C173A3" w:rsidRDefault="006B49EB" w:rsidP="006B49EB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="00993758">
        <w:rPr>
          <w:sz w:val="22"/>
          <w:szCs w:val="22"/>
        </w:rPr>
        <w:t>0,43</w:t>
      </w:r>
      <w:r w:rsidRPr="00752F45">
        <w:rPr>
          <w:sz w:val="22"/>
          <w:szCs w:val="22"/>
        </w:rPr>
        <w:t xml:space="preserve">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</w:t>
      </w:r>
      <w:r w:rsidR="00993758">
        <w:rPr>
          <w:sz w:val="22"/>
          <w:szCs w:val="22"/>
        </w:rPr>
        <w:t xml:space="preserve">       </w:t>
      </w:r>
      <w:r w:rsidR="00993758">
        <w:rPr>
          <w:sz w:val="22"/>
          <w:szCs w:val="22"/>
        </w:rPr>
        <w:tab/>
        <w:t>0,42</w:t>
      </w:r>
      <w:r w:rsidRPr="00752F45">
        <w:rPr>
          <w:sz w:val="22"/>
          <w:szCs w:val="22"/>
        </w:rPr>
        <w:t xml:space="preserve">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6B49EB" w:rsidRDefault="006B49EB" w:rsidP="006B49EB">
      <w:pPr>
        <w:rPr>
          <w:rFonts w:cs="Arial"/>
          <w:b/>
        </w:rPr>
      </w:pPr>
      <w:r w:rsidRPr="003F248A">
        <w:rPr>
          <w:rFonts w:cs="Arial"/>
          <w:b/>
        </w:rPr>
        <w:t>Výše skutečně uhrazené ceny:</w:t>
      </w:r>
      <w:r w:rsidRPr="003F248A">
        <w:rPr>
          <w:rFonts w:cs="Arial"/>
          <w:b/>
        </w:rPr>
        <w:tab/>
      </w:r>
      <w:r w:rsidRPr="003F248A">
        <w:rPr>
          <w:rFonts w:cs="Arial"/>
          <w:b/>
        </w:rPr>
        <w:tab/>
      </w:r>
      <w:r w:rsidR="00932488">
        <w:rPr>
          <w:rFonts w:cs="Arial"/>
          <w:b/>
        </w:rPr>
        <w:t>15 684,30</w:t>
      </w:r>
      <w:r w:rsidR="003F248A" w:rsidRPr="003F248A">
        <w:rPr>
          <w:rFonts w:cs="Arial"/>
          <w:b/>
        </w:rPr>
        <w:t xml:space="preserve"> Kč </w:t>
      </w:r>
      <w:r w:rsidRPr="003F248A">
        <w:rPr>
          <w:rFonts w:cs="Arial"/>
          <w:b/>
        </w:rPr>
        <w:t>bez DPH</w:t>
      </w:r>
    </w:p>
    <w:p w:rsidR="00422C0C" w:rsidRPr="003F248A" w:rsidRDefault="00422C0C" w:rsidP="006B49E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32488">
        <w:rPr>
          <w:rFonts w:cs="Arial"/>
          <w:b/>
        </w:rPr>
        <w:t>18 978,00</w:t>
      </w:r>
      <w:r>
        <w:rPr>
          <w:rFonts w:cs="Arial"/>
          <w:b/>
        </w:rPr>
        <w:t xml:space="preserve"> Kč s DPH</w:t>
      </w:r>
    </w:p>
    <w:p w:rsidR="006B49EB" w:rsidRPr="00752F45" w:rsidRDefault="006B49EB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6B49EB" w:rsidRPr="00752F45" w:rsidSect="00C356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B3" w:rsidRDefault="002C4FB3">
      <w:r>
        <w:separator/>
      </w:r>
    </w:p>
  </w:endnote>
  <w:endnote w:type="continuationSeparator" w:id="0">
    <w:p w:rsidR="002C4FB3" w:rsidRDefault="002C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95773F" w:rsidRDefault="002B3B0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3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5A6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F155A6" w:rsidRPr="00CA7728">
      <w:rPr>
        <w:rStyle w:val="slostrnky"/>
        <w:rFonts w:cs="Arial"/>
        <w:color w:val="003C69"/>
        <w:sz w:val="16"/>
      </w:rPr>
      <w:fldChar w:fldCharType="separate"/>
    </w:r>
    <w:r w:rsidR="00F3607E">
      <w:rPr>
        <w:rStyle w:val="slostrnky"/>
        <w:rFonts w:cs="Arial"/>
        <w:noProof/>
        <w:color w:val="003C69"/>
        <w:sz w:val="16"/>
      </w:rPr>
      <w:t>2</w:t>
    </w:r>
    <w:r w:rsidR="00F155A6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F155A6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F155A6" w:rsidRPr="00CA7728">
      <w:rPr>
        <w:rStyle w:val="slostrnky"/>
        <w:rFonts w:cs="Arial"/>
        <w:color w:val="003C69"/>
        <w:sz w:val="16"/>
      </w:rPr>
      <w:fldChar w:fldCharType="separate"/>
    </w:r>
    <w:r w:rsidR="00F3607E">
      <w:rPr>
        <w:rStyle w:val="slostrnky"/>
        <w:rFonts w:cs="Arial"/>
        <w:noProof/>
        <w:color w:val="003C69"/>
        <w:sz w:val="16"/>
      </w:rPr>
      <w:t>2</w:t>
    </w:r>
    <w:r w:rsidR="00F155A6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Default="002B3B00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2B3B00" w:rsidRPr="00136841" w:rsidRDefault="002B3B0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695450" cy="581025"/>
          <wp:effectExtent l="19050" t="0" r="0" b="0"/>
          <wp:wrapNone/>
          <wp:docPr id="6" name="obrázek 14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5A6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F155A6" w:rsidRPr="00CA7728">
      <w:rPr>
        <w:rStyle w:val="slostrnky"/>
        <w:rFonts w:cs="Arial"/>
        <w:color w:val="003C69"/>
        <w:sz w:val="16"/>
      </w:rPr>
      <w:fldChar w:fldCharType="separate"/>
    </w:r>
    <w:r w:rsidR="00F3607E">
      <w:rPr>
        <w:rStyle w:val="slostrnky"/>
        <w:rFonts w:cs="Arial"/>
        <w:noProof/>
        <w:color w:val="003C69"/>
        <w:sz w:val="16"/>
      </w:rPr>
      <w:t>1</w:t>
    </w:r>
    <w:r w:rsidR="00F155A6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F155A6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F155A6" w:rsidRPr="00CA7728">
      <w:rPr>
        <w:rStyle w:val="slostrnky"/>
        <w:rFonts w:cs="Arial"/>
        <w:color w:val="003C69"/>
        <w:sz w:val="16"/>
      </w:rPr>
      <w:fldChar w:fldCharType="separate"/>
    </w:r>
    <w:r w:rsidR="00F3607E">
      <w:rPr>
        <w:rStyle w:val="slostrnky"/>
        <w:rFonts w:cs="Arial"/>
        <w:noProof/>
        <w:color w:val="003C69"/>
        <w:sz w:val="16"/>
      </w:rPr>
      <w:t>2</w:t>
    </w:r>
    <w:r w:rsidR="00F155A6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B3" w:rsidRDefault="002C4FB3">
      <w:r>
        <w:separator/>
      </w:r>
    </w:p>
  </w:footnote>
  <w:footnote w:type="continuationSeparator" w:id="0">
    <w:p w:rsidR="002C4FB3" w:rsidRDefault="002C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814E0C" w:rsidRDefault="00F155A6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F155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pt;margin-top:-4.65pt;width:204.5pt;height:142.85pt;z-index:251656192" stroked="f">
          <v:textbox style="mso-next-textbox:#_x0000_s2049;mso-fit-shape-to-text:t">
            <w:txbxContent>
              <w:p w:rsidR="002B3B00" w:rsidRPr="009E0C57" w:rsidRDefault="002B3B00" w:rsidP="009E0C57"/>
            </w:txbxContent>
          </v:textbox>
        </v:shape>
      </w:pict>
    </w:r>
    <w:r w:rsidR="002B3B00">
      <w:tab/>
    </w:r>
    <w:r w:rsidR="002B3B00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2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B00" w:rsidRPr="00814E0C">
      <w:rPr>
        <w:rFonts w:cs="Arial"/>
        <w:color w:val="003C69"/>
        <w:sz w:val="24"/>
        <w:szCs w:val="24"/>
      </w:rPr>
      <w:t>Statutární město Ostrava</w:t>
    </w:r>
  </w:p>
  <w:p w:rsidR="002B3B00" w:rsidRPr="00814E0C" w:rsidRDefault="002B3B00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  <w:t>městský obvod Radvanice a Bartovice</w:t>
    </w:r>
  </w:p>
  <w:p w:rsidR="002B3B00" w:rsidRPr="00814E0C" w:rsidRDefault="002B3B00" w:rsidP="002473F2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</w:r>
  </w:p>
  <w:p w:rsidR="002B3B00" w:rsidRPr="002473F2" w:rsidRDefault="002B3B00" w:rsidP="002473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9D47A4" w:rsidRDefault="00F155A6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F155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pt;margin-top:-.2pt;width:204.5pt;height:142.85pt;z-index:251659264" stroked="f">
          <v:textbox style="mso-next-textbox:#_x0000_s2052;mso-fit-shape-to-text:t">
            <w:txbxContent>
              <w:p w:rsidR="002B3B00" w:rsidRPr="00E83C94" w:rsidRDefault="002B3B00" w:rsidP="00E83C94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2B3B00">
      <w:tab/>
    </w:r>
    <w:r w:rsidR="002B3B0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5" name="obrázek 12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B00" w:rsidRPr="009D47A4">
      <w:rPr>
        <w:rFonts w:cs="Arial"/>
        <w:color w:val="003C69"/>
        <w:sz w:val="24"/>
        <w:szCs w:val="24"/>
      </w:rPr>
      <w:t>Statutární město Ostrava</w:t>
    </w:r>
  </w:p>
  <w:p w:rsidR="002B3B00" w:rsidRPr="009D47A4" w:rsidRDefault="002B3B00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9D47A4">
      <w:rPr>
        <w:rFonts w:cs="Arial"/>
        <w:b/>
        <w:color w:val="003C69"/>
        <w:sz w:val="24"/>
        <w:szCs w:val="24"/>
      </w:rPr>
      <w:tab/>
      <w:t>městský obvod Radvanice a Bartovice</w:t>
    </w:r>
  </w:p>
  <w:p w:rsidR="002B3B00" w:rsidRPr="00CA5DAD" w:rsidRDefault="002B3B00" w:rsidP="009D7776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2B3B00" w:rsidRDefault="002B3B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9B062E"/>
    <w:multiLevelType w:val="hybridMultilevel"/>
    <w:tmpl w:val="20FE2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56C88"/>
    <w:multiLevelType w:val="multilevel"/>
    <w:tmpl w:val="1FA44B12"/>
    <w:lvl w:ilvl="0">
      <w:start w:val="3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92B57"/>
    <w:multiLevelType w:val="hybridMultilevel"/>
    <w:tmpl w:val="77FA3C0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26605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8565E8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5D2424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D71C57"/>
    <w:multiLevelType w:val="hybridMultilevel"/>
    <w:tmpl w:val="D188E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B2007"/>
    <w:multiLevelType w:val="multilevel"/>
    <w:tmpl w:val="A16E6BF2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3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AC5C64"/>
    <w:multiLevelType w:val="hybridMultilevel"/>
    <w:tmpl w:val="C9321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DE5C3D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05674D"/>
    <w:multiLevelType w:val="multilevel"/>
    <w:tmpl w:val="EF6CBB24"/>
    <w:lvl w:ilvl="0">
      <w:start w:val="5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81D780A"/>
    <w:multiLevelType w:val="hybridMultilevel"/>
    <w:tmpl w:val="E56CF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cs="Times New Roman"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253414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7E6F30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29"/>
  </w:num>
  <w:num w:numId="5">
    <w:abstractNumId w:val="40"/>
  </w:num>
  <w:num w:numId="6">
    <w:abstractNumId w:val="10"/>
  </w:num>
  <w:num w:numId="7">
    <w:abstractNumId w:val="9"/>
  </w:num>
  <w:num w:numId="8">
    <w:abstractNumId w:val="36"/>
  </w:num>
  <w:num w:numId="9">
    <w:abstractNumId w:val="1"/>
  </w:num>
  <w:num w:numId="10">
    <w:abstractNumId w:val="30"/>
  </w:num>
  <w:num w:numId="11">
    <w:abstractNumId w:val="11"/>
  </w:num>
  <w:num w:numId="12">
    <w:abstractNumId w:val="5"/>
  </w:num>
  <w:num w:numId="13">
    <w:abstractNumId w:val="4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48"/>
  </w:num>
  <w:num w:numId="19">
    <w:abstractNumId w:val="23"/>
  </w:num>
  <w:num w:numId="20">
    <w:abstractNumId w:val="46"/>
  </w:num>
  <w:num w:numId="21">
    <w:abstractNumId w:val="41"/>
  </w:num>
  <w:num w:numId="22">
    <w:abstractNumId w:val="8"/>
  </w:num>
  <w:num w:numId="23">
    <w:abstractNumId w:val="14"/>
  </w:num>
  <w:num w:numId="24">
    <w:abstractNumId w:val="31"/>
  </w:num>
  <w:num w:numId="25">
    <w:abstractNumId w:val="27"/>
  </w:num>
  <w:num w:numId="26">
    <w:abstractNumId w:val="20"/>
  </w:num>
  <w:num w:numId="27">
    <w:abstractNumId w:val="34"/>
  </w:num>
  <w:num w:numId="28">
    <w:abstractNumId w:val="12"/>
  </w:num>
  <w:num w:numId="29">
    <w:abstractNumId w:val="16"/>
  </w:num>
  <w:num w:numId="30">
    <w:abstractNumId w:val="24"/>
  </w:num>
  <w:num w:numId="31">
    <w:abstractNumId w:val="28"/>
  </w:num>
  <w:num w:numId="32">
    <w:abstractNumId w:val="33"/>
  </w:num>
  <w:num w:numId="33">
    <w:abstractNumId w:val="49"/>
  </w:num>
  <w:num w:numId="34">
    <w:abstractNumId w:val="45"/>
  </w:num>
  <w:num w:numId="35">
    <w:abstractNumId w:val="13"/>
  </w:num>
  <w:num w:numId="36">
    <w:abstractNumId w:val="3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42"/>
  </w:num>
  <w:num w:numId="41">
    <w:abstractNumId w:val="38"/>
  </w:num>
  <w:num w:numId="42">
    <w:abstractNumId w:val="22"/>
  </w:num>
  <w:num w:numId="43">
    <w:abstractNumId w:val="47"/>
  </w:num>
  <w:num w:numId="44">
    <w:abstractNumId w:val="25"/>
  </w:num>
  <w:num w:numId="45">
    <w:abstractNumId w:val="6"/>
  </w:num>
  <w:num w:numId="46">
    <w:abstractNumId w:val="7"/>
  </w:num>
  <w:num w:numId="47">
    <w:abstractNumId w:val="43"/>
  </w:num>
  <w:num w:numId="48">
    <w:abstractNumId w:val="21"/>
  </w:num>
  <w:num w:numId="49">
    <w:abstractNumId w:val="50"/>
  </w:num>
  <w:num w:numId="5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27985"/>
    <w:rsid w:val="00030254"/>
    <w:rsid w:val="000314D8"/>
    <w:rsid w:val="00041F2F"/>
    <w:rsid w:val="00044DAF"/>
    <w:rsid w:val="00052C65"/>
    <w:rsid w:val="00052EEF"/>
    <w:rsid w:val="000537CB"/>
    <w:rsid w:val="000572F0"/>
    <w:rsid w:val="00060019"/>
    <w:rsid w:val="00063DD2"/>
    <w:rsid w:val="00087D78"/>
    <w:rsid w:val="00094FD8"/>
    <w:rsid w:val="000A02BF"/>
    <w:rsid w:val="000B1B9D"/>
    <w:rsid w:val="000B36D0"/>
    <w:rsid w:val="000B5339"/>
    <w:rsid w:val="000C2CD0"/>
    <w:rsid w:val="000C7278"/>
    <w:rsid w:val="000E2391"/>
    <w:rsid w:val="000F0573"/>
    <w:rsid w:val="00107B0E"/>
    <w:rsid w:val="001128AC"/>
    <w:rsid w:val="00113032"/>
    <w:rsid w:val="00130842"/>
    <w:rsid w:val="00136841"/>
    <w:rsid w:val="00140401"/>
    <w:rsid w:val="001436B7"/>
    <w:rsid w:val="00173E10"/>
    <w:rsid w:val="001839F5"/>
    <w:rsid w:val="0018404B"/>
    <w:rsid w:val="00186B2F"/>
    <w:rsid w:val="001925D3"/>
    <w:rsid w:val="001A20FF"/>
    <w:rsid w:val="001A2FCC"/>
    <w:rsid w:val="001A3617"/>
    <w:rsid w:val="001A43E7"/>
    <w:rsid w:val="001A63A5"/>
    <w:rsid w:val="001B09A6"/>
    <w:rsid w:val="001B4074"/>
    <w:rsid w:val="001B5DF5"/>
    <w:rsid w:val="001C134D"/>
    <w:rsid w:val="001C1CB2"/>
    <w:rsid w:val="001E1F6D"/>
    <w:rsid w:val="001E6570"/>
    <w:rsid w:val="001F1C83"/>
    <w:rsid w:val="001F3413"/>
    <w:rsid w:val="001F5C65"/>
    <w:rsid w:val="00210C97"/>
    <w:rsid w:val="00220571"/>
    <w:rsid w:val="00230E3B"/>
    <w:rsid w:val="002339F0"/>
    <w:rsid w:val="002352AC"/>
    <w:rsid w:val="002375E5"/>
    <w:rsid w:val="002473F2"/>
    <w:rsid w:val="002528CC"/>
    <w:rsid w:val="00256EFC"/>
    <w:rsid w:val="00260B7D"/>
    <w:rsid w:val="0028493B"/>
    <w:rsid w:val="00290C40"/>
    <w:rsid w:val="002A5F9E"/>
    <w:rsid w:val="002A780F"/>
    <w:rsid w:val="002B1F43"/>
    <w:rsid w:val="002B27C2"/>
    <w:rsid w:val="002B3B00"/>
    <w:rsid w:val="002C14A1"/>
    <w:rsid w:val="002C4FB3"/>
    <w:rsid w:val="002F4A43"/>
    <w:rsid w:val="00317705"/>
    <w:rsid w:val="003271C0"/>
    <w:rsid w:val="0033352E"/>
    <w:rsid w:val="003377FE"/>
    <w:rsid w:val="00342599"/>
    <w:rsid w:val="00343E92"/>
    <w:rsid w:val="00344EA4"/>
    <w:rsid w:val="003451AB"/>
    <w:rsid w:val="0035738B"/>
    <w:rsid w:val="003574A5"/>
    <w:rsid w:val="00360F66"/>
    <w:rsid w:val="0036786C"/>
    <w:rsid w:val="00372D5E"/>
    <w:rsid w:val="00376C66"/>
    <w:rsid w:val="00382804"/>
    <w:rsid w:val="0038353D"/>
    <w:rsid w:val="003A0468"/>
    <w:rsid w:val="003A77A6"/>
    <w:rsid w:val="003C0CFC"/>
    <w:rsid w:val="003C1C41"/>
    <w:rsid w:val="003C2AD1"/>
    <w:rsid w:val="003C5188"/>
    <w:rsid w:val="003C6DA7"/>
    <w:rsid w:val="003C7D3F"/>
    <w:rsid w:val="003D3692"/>
    <w:rsid w:val="003D5A0D"/>
    <w:rsid w:val="003D7F1C"/>
    <w:rsid w:val="003E4053"/>
    <w:rsid w:val="003E5429"/>
    <w:rsid w:val="003E71CA"/>
    <w:rsid w:val="003F248A"/>
    <w:rsid w:val="003F4C99"/>
    <w:rsid w:val="003F71C3"/>
    <w:rsid w:val="00413EB3"/>
    <w:rsid w:val="0042040C"/>
    <w:rsid w:val="004218D3"/>
    <w:rsid w:val="004222E2"/>
    <w:rsid w:val="00422C0C"/>
    <w:rsid w:val="00424A77"/>
    <w:rsid w:val="0043135C"/>
    <w:rsid w:val="004322F4"/>
    <w:rsid w:val="00441068"/>
    <w:rsid w:val="004443EC"/>
    <w:rsid w:val="00450586"/>
    <w:rsid w:val="00463A1A"/>
    <w:rsid w:val="00473822"/>
    <w:rsid w:val="004871DF"/>
    <w:rsid w:val="004A5208"/>
    <w:rsid w:val="004A7BEC"/>
    <w:rsid w:val="004C1B1E"/>
    <w:rsid w:val="004D1482"/>
    <w:rsid w:val="004D4AF1"/>
    <w:rsid w:val="004E5347"/>
    <w:rsid w:val="004E63F9"/>
    <w:rsid w:val="005007F7"/>
    <w:rsid w:val="005112FF"/>
    <w:rsid w:val="00512646"/>
    <w:rsid w:val="0052702A"/>
    <w:rsid w:val="00550EDB"/>
    <w:rsid w:val="00551730"/>
    <w:rsid w:val="00553F5A"/>
    <w:rsid w:val="0056283A"/>
    <w:rsid w:val="00567C7F"/>
    <w:rsid w:val="00584F81"/>
    <w:rsid w:val="00594FE9"/>
    <w:rsid w:val="0059663E"/>
    <w:rsid w:val="005A666C"/>
    <w:rsid w:val="005B0A17"/>
    <w:rsid w:val="005B0F88"/>
    <w:rsid w:val="005C5C08"/>
    <w:rsid w:val="005C5DA2"/>
    <w:rsid w:val="005C5E14"/>
    <w:rsid w:val="005C6025"/>
    <w:rsid w:val="005D28F5"/>
    <w:rsid w:val="005D7CFF"/>
    <w:rsid w:val="005D7F70"/>
    <w:rsid w:val="005E3294"/>
    <w:rsid w:val="005E4788"/>
    <w:rsid w:val="005F22C9"/>
    <w:rsid w:val="005F4B98"/>
    <w:rsid w:val="006035C0"/>
    <w:rsid w:val="006103F8"/>
    <w:rsid w:val="0061184F"/>
    <w:rsid w:val="00620F01"/>
    <w:rsid w:val="00624A7B"/>
    <w:rsid w:val="00634309"/>
    <w:rsid w:val="00637FE0"/>
    <w:rsid w:val="006463F4"/>
    <w:rsid w:val="006528EA"/>
    <w:rsid w:val="00652C6B"/>
    <w:rsid w:val="006543C7"/>
    <w:rsid w:val="0066054B"/>
    <w:rsid w:val="0066220A"/>
    <w:rsid w:val="00674B48"/>
    <w:rsid w:val="00685EA6"/>
    <w:rsid w:val="00694664"/>
    <w:rsid w:val="00696CED"/>
    <w:rsid w:val="00697548"/>
    <w:rsid w:val="006A0E3F"/>
    <w:rsid w:val="006A3786"/>
    <w:rsid w:val="006B49EB"/>
    <w:rsid w:val="006B4CE1"/>
    <w:rsid w:val="006B5BE9"/>
    <w:rsid w:val="006F0630"/>
    <w:rsid w:val="006F131C"/>
    <w:rsid w:val="006F3A40"/>
    <w:rsid w:val="007001EB"/>
    <w:rsid w:val="00701B23"/>
    <w:rsid w:val="00707376"/>
    <w:rsid w:val="00707F99"/>
    <w:rsid w:val="00716278"/>
    <w:rsid w:val="007169AB"/>
    <w:rsid w:val="00735F1B"/>
    <w:rsid w:val="007445D2"/>
    <w:rsid w:val="00752F45"/>
    <w:rsid w:val="007554DE"/>
    <w:rsid w:val="0076581B"/>
    <w:rsid w:val="007729F4"/>
    <w:rsid w:val="0077559B"/>
    <w:rsid w:val="007925AE"/>
    <w:rsid w:val="00792AFB"/>
    <w:rsid w:val="007A3CE1"/>
    <w:rsid w:val="007B2DBE"/>
    <w:rsid w:val="007C5E75"/>
    <w:rsid w:val="007D5196"/>
    <w:rsid w:val="007D7342"/>
    <w:rsid w:val="007D7C57"/>
    <w:rsid w:val="007E21D7"/>
    <w:rsid w:val="00802D56"/>
    <w:rsid w:val="00814E0C"/>
    <w:rsid w:val="00822BE3"/>
    <w:rsid w:val="00825848"/>
    <w:rsid w:val="00836517"/>
    <w:rsid w:val="008536E7"/>
    <w:rsid w:val="0085432A"/>
    <w:rsid w:val="0085513A"/>
    <w:rsid w:val="0086257C"/>
    <w:rsid w:val="00865F33"/>
    <w:rsid w:val="00872F6F"/>
    <w:rsid w:val="00873C70"/>
    <w:rsid w:val="00874F0E"/>
    <w:rsid w:val="00886568"/>
    <w:rsid w:val="008D14DE"/>
    <w:rsid w:val="008D5142"/>
    <w:rsid w:val="008E6A3D"/>
    <w:rsid w:val="0093243B"/>
    <w:rsid w:val="00932488"/>
    <w:rsid w:val="0095306F"/>
    <w:rsid w:val="0095773F"/>
    <w:rsid w:val="00961993"/>
    <w:rsid w:val="009701BC"/>
    <w:rsid w:val="009723B0"/>
    <w:rsid w:val="00983B78"/>
    <w:rsid w:val="00993758"/>
    <w:rsid w:val="009B1C81"/>
    <w:rsid w:val="009B6373"/>
    <w:rsid w:val="009C0E2E"/>
    <w:rsid w:val="009C7695"/>
    <w:rsid w:val="009D37E9"/>
    <w:rsid w:val="009D47A4"/>
    <w:rsid w:val="009D7776"/>
    <w:rsid w:val="009E0C57"/>
    <w:rsid w:val="009E5066"/>
    <w:rsid w:val="009F2789"/>
    <w:rsid w:val="00A12870"/>
    <w:rsid w:val="00A12D97"/>
    <w:rsid w:val="00A21DC5"/>
    <w:rsid w:val="00A32B94"/>
    <w:rsid w:val="00A3636E"/>
    <w:rsid w:val="00A41CDF"/>
    <w:rsid w:val="00A43111"/>
    <w:rsid w:val="00A557DD"/>
    <w:rsid w:val="00A63A31"/>
    <w:rsid w:val="00A75AF2"/>
    <w:rsid w:val="00A840E9"/>
    <w:rsid w:val="00A8604F"/>
    <w:rsid w:val="00A90C1B"/>
    <w:rsid w:val="00AA6210"/>
    <w:rsid w:val="00AA7E10"/>
    <w:rsid w:val="00AC443B"/>
    <w:rsid w:val="00AC6B0A"/>
    <w:rsid w:val="00AD67F5"/>
    <w:rsid w:val="00AE0D85"/>
    <w:rsid w:val="00AE143A"/>
    <w:rsid w:val="00AE2D69"/>
    <w:rsid w:val="00AE5DD1"/>
    <w:rsid w:val="00AF06C2"/>
    <w:rsid w:val="00B06067"/>
    <w:rsid w:val="00B1224B"/>
    <w:rsid w:val="00B15F62"/>
    <w:rsid w:val="00B174E1"/>
    <w:rsid w:val="00B230E9"/>
    <w:rsid w:val="00B23359"/>
    <w:rsid w:val="00B306A9"/>
    <w:rsid w:val="00B31027"/>
    <w:rsid w:val="00B33E2D"/>
    <w:rsid w:val="00B42B04"/>
    <w:rsid w:val="00B479FD"/>
    <w:rsid w:val="00B54484"/>
    <w:rsid w:val="00B572F7"/>
    <w:rsid w:val="00B624F4"/>
    <w:rsid w:val="00B64BC8"/>
    <w:rsid w:val="00B741B4"/>
    <w:rsid w:val="00BB2C43"/>
    <w:rsid w:val="00BC6E40"/>
    <w:rsid w:val="00BC77BF"/>
    <w:rsid w:val="00BD3C9F"/>
    <w:rsid w:val="00BF28D1"/>
    <w:rsid w:val="00BF58E0"/>
    <w:rsid w:val="00C04635"/>
    <w:rsid w:val="00C04EFF"/>
    <w:rsid w:val="00C06B3B"/>
    <w:rsid w:val="00C16C81"/>
    <w:rsid w:val="00C173A3"/>
    <w:rsid w:val="00C20D88"/>
    <w:rsid w:val="00C32FFA"/>
    <w:rsid w:val="00C33C29"/>
    <w:rsid w:val="00C34AFA"/>
    <w:rsid w:val="00C3565E"/>
    <w:rsid w:val="00C356B7"/>
    <w:rsid w:val="00C42537"/>
    <w:rsid w:val="00C55D33"/>
    <w:rsid w:val="00C63C22"/>
    <w:rsid w:val="00C747B6"/>
    <w:rsid w:val="00C81C68"/>
    <w:rsid w:val="00C82EAC"/>
    <w:rsid w:val="00C87636"/>
    <w:rsid w:val="00C9214B"/>
    <w:rsid w:val="00C9234A"/>
    <w:rsid w:val="00CA0A3A"/>
    <w:rsid w:val="00CA5DAD"/>
    <w:rsid w:val="00CA7728"/>
    <w:rsid w:val="00CB117F"/>
    <w:rsid w:val="00CB560F"/>
    <w:rsid w:val="00CC0952"/>
    <w:rsid w:val="00CC7E0A"/>
    <w:rsid w:val="00CD16E1"/>
    <w:rsid w:val="00CE411B"/>
    <w:rsid w:val="00CE59F1"/>
    <w:rsid w:val="00D00BC5"/>
    <w:rsid w:val="00D06A29"/>
    <w:rsid w:val="00D124FD"/>
    <w:rsid w:val="00D33181"/>
    <w:rsid w:val="00D42B59"/>
    <w:rsid w:val="00D50373"/>
    <w:rsid w:val="00D505BE"/>
    <w:rsid w:val="00D50BDC"/>
    <w:rsid w:val="00D57913"/>
    <w:rsid w:val="00D6260E"/>
    <w:rsid w:val="00D631D0"/>
    <w:rsid w:val="00D8396B"/>
    <w:rsid w:val="00D90165"/>
    <w:rsid w:val="00D92BAB"/>
    <w:rsid w:val="00D9555E"/>
    <w:rsid w:val="00DA5BF1"/>
    <w:rsid w:val="00DB7F5E"/>
    <w:rsid w:val="00DC195B"/>
    <w:rsid w:val="00DE0EA4"/>
    <w:rsid w:val="00DF3794"/>
    <w:rsid w:val="00DF6103"/>
    <w:rsid w:val="00E22744"/>
    <w:rsid w:val="00E227EB"/>
    <w:rsid w:val="00E22A8E"/>
    <w:rsid w:val="00E36C7E"/>
    <w:rsid w:val="00E4115F"/>
    <w:rsid w:val="00E430E0"/>
    <w:rsid w:val="00E46B75"/>
    <w:rsid w:val="00E6684A"/>
    <w:rsid w:val="00E72E06"/>
    <w:rsid w:val="00E74B1B"/>
    <w:rsid w:val="00E80CB3"/>
    <w:rsid w:val="00E81228"/>
    <w:rsid w:val="00E83C94"/>
    <w:rsid w:val="00E906D3"/>
    <w:rsid w:val="00EA1CEE"/>
    <w:rsid w:val="00EA1DD9"/>
    <w:rsid w:val="00EB3554"/>
    <w:rsid w:val="00EC00CA"/>
    <w:rsid w:val="00ED78DC"/>
    <w:rsid w:val="00EE0EE1"/>
    <w:rsid w:val="00EE2539"/>
    <w:rsid w:val="00EE6FD9"/>
    <w:rsid w:val="00EF7B08"/>
    <w:rsid w:val="00F155A6"/>
    <w:rsid w:val="00F22DDC"/>
    <w:rsid w:val="00F3607E"/>
    <w:rsid w:val="00F46818"/>
    <w:rsid w:val="00F50F07"/>
    <w:rsid w:val="00F66A4F"/>
    <w:rsid w:val="00F72A78"/>
    <w:rsid w:val="00F946C3"/>
    <w:rsid w:val="00F9562D"/>
    <w:rsid w:val="00F96B86"/>
    <w:rsid w:val="00FA00C1"/>
    <w:rsid w:val="00FA6697"/>
    <w:rsid w:val="00FD0E9E"/>
    <w:rsid w:val="00FD74C5"/>
    <w:rsid w:val="00FE0F1A"/>
    <w:rsid w:val="00FE3873"/>
    <w:rsid w:val="00FE4C56"/>
    <w:rsid w:val="00FE549A"/>
    <w:rsid w:val="00FE675A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0C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15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15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0C57"/>
    <w:rPr>
      <w:rFonts w:ascii="Cambria" w:hAnsi="Cambria" w:cs="Times New Roman"/>
      <w:b/>
      <w:bCs/>
      <w:color w:val="4F81BD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E0C57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15B9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6B2F"/>
    <w:rPr>
      <w:rFonts w:ascii="Arial" w:hAnsi="Arial" w:cs="Times New Roman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715B9"/>
    <w:rPr>
      <w:rFonts w:asciiTheme="majorHAnsi" w:eastAsiaTheme="majorEastAsia" w:hAnsiTheme="majorHAnsi" w:cstheme="majorBidi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styleId="Textbubliny">
    <w:name w:val="Balloon Text"/>
    <w:basedOn w:val="Normln"/>
    <w:link w:val="TextbublinyChar"/>
    <w:uiPriority w:val="99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uiPriority w:val="99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C55D3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5B9"/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9E0C5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C57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rsid w:val="00186B2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A00C1"/>
    <w:pPr>
      <w:ind w:left="720"/>
      <w:contextualSpacing/>
    </w:pPr>
    <w:rPr>
      <w:rFonts w:ascii="Times New Roman" w:hAnsi="Times New Roman"/>
    </w:rPr>
  </w:style>
  <w:style w:type="paragraph" w:customStyle="1" w:styleId="ZkladntextIMP">
    <w:name w:val="Základní text_IMP"/>
    <w:basedOn w:val="Normln"/>
    <w:uiPriority w:val="99"/>
    <w:rsid w:val="00D505BE"/>
    <w:pPr>
      <w:overflowPunct w:val="0"/>
      <w:autoSpaceDE w:val="0"/>
      <w:autoSpaceDN w:val="0"/>
      <w:spacing w:line="228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EB355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EB3554"/>
    <w:rPr>
      <w:rFonts w:ascii="Arial Narrow" w:hAnsi="Arial Narrow" w:cs="Arial Narrow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vanice.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1511-8A4C-4549-AD5D-40C7B44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dc:description/>
  <cp:lastModifiedBy>Ing. Roman Hučík</cp:lastModifiedBy>
  <cp:revision>7</cp:revision>
  <cp:lastPrinted>2014-04-23T11:52:00Z</cp:lastPrinted>
  <dcterms:created xsi:type="dcterms:W3CDTF">2014-04-10T09:04:00Z</dcterms:created>
  <dcterms:modified xsi:type="dcterms:W3CDTF">2014-04-23T11:56:00Z</dcterms:modified>
</cp:coreProperties>
</file>